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5A2" w:rsidRDefault="00C325A2" w:rsidP="00C325A2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C325A2" w:rsidRPr="00061F01" w:rsidRDefault="00C325A2" w:rsidP="00C325A2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061F01">
        <w:rPr>
          <w:rFonts w:ascii="Times New Roman" w:hAnsi="Times New Roman" w:cs="Times New Roman"/>
          <w:b/>
          <w:sz w:val="20"/>
          <w:szCs w:val="20"/>
        </w:rPr>
        <w:t>Klauzula informacyjna.</w:t>
      </w:r>
    </w:p>
    <w:p w:rsidR="00C325A2" w:rsidRPr="00061F01" w:rsidRDefault="00C325A2" w:rsidP="00C325A2">
      <w:pPr>
        <w:pStyle w:val="FirstParagraph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061F01">
        <w:rPr>
          <w:rFonts w:ascii="Times New Roman" w:hAnsi="Times New Roman" w:cs="Times New Roman"/>
          <w:sz w:val="20"/>
          <w:szCs w:val="20"/>
          <w:lang w:val="pl-PL"/>
        </w:rPr>
        <w:t>Administratorem Pani/Pana danych osobowych jest Ośrodek Pomo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cy Społecznej w Świerznie </w:t>
      </w:r>
      <w:r w:rsidRPr="00061F01">
        <w:rPr>
          <w:rFonts w:ascii="Times New Roman" w:hAnsi="Times New Roman" w:cs="Times New Roman"/>
          <w:sz w:val="20"/>
          <w:szCs w:val="20"/>
          <w:lang w:val="pl-PL"/>
        </w:rPr>
        <w:t xml:space="preserve"> z siedzibą: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        </w:t>
      </w:r>
      <w:r w:rsidRPr="00061F01">
        <w:rPr>
          <w:rFonts w:ascii="Times New Roman" w:hAnsi="Times New Roman" w:cs="Times New Roman"/>
          <w:sz w:val="20"/>
          <w:szCs w:val="20"/>
          <w:lang w:val="pl-PL"/>
        </w:rPr>
        <w:t xml:space="preserve"> ul. Długa 14c, 72-405 Świerzno, reprezentowany przez Kierownika Ośrodka działającego z upoważnienia Wójta Gminy Świerzno. Z administratorem danych można się skontaktować poprzez adres e-mail: </w:t>
      </w:r>
      <w:hyperlink r:id="rId7" w:history="1">
        <w:r w:rsidRPr="00061F01">
          <w:rPr>
            <w:rStyle w:val="Hipercze"/>
            <w:rFonts w:ascii="Times New Roman" w:hAnsi="Times New Roman" w:cs="Times New Roman"/>
            <w:sz w:val="20"/>
            <w:szCs w:val="20"/>
            <w:lang w:val="pl-PL"/>
          </w:rPr>
          <w:t>sekretariat@opsswierzno.pl</w:t>
        </w:r>
      </w:hyperlink>
      <w:r w:rsidRPr="00061F01">
        <w:rPr>
          <w:rFonts w:ascii="Times New Roman" w:hAnsi="Times New Roman" w:cs="Times New Roman"/>
          <w:sz w:val="20"/>
          <w:szCs w:val="20"/>
          <w:lang w:val="pl-PL"/>
        </w:rPr>
        <w:t xml:space="preserve">  lub telefonicznie pod numerem 91 38 28 169 lub pisemnie na adres siedziby administratora.</w:t>
      </w:r>
    </w:p>
    <w:p w:rsidR="00C325A2" w:rsidRPr="00061F01" w:rsidRDefault="00C325A2" w:rsidP="00C325A2">
      <w:pPr>
        <w:pStyle w:val="Tekstpodstawowy"/>
        <w:spacing w:before="0" w:after="0" w:line="276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061F01">
        <w:rPr>
          <w:rFonts w:ascii="Times New Roman" w:hAnsi="Times New Roman" w:cs="Times New Roman"/>
          <w:b/>
          <w:sz w:val="20"/>
          <w:szCs w:val="20"/>
          <w:lang w:val="pl-PL"/>
        </w:rPr>
        <w:t>Inspektor ochrony danych.</w:t>
      </w:r>
    </w:p>
    <w:p w:rsidR="00C325A2" w:rsidRPr="00061F01" w:rsidRDefault="00C325A2" w:rsidP="00C325A2">
      <w:pPr>
        <w:pStyle w:val="Tekstpodstawowy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061F01">
        <w:rPr>
          <w:rFonts w:ascii="Times New Roman" w:hAnsi="Times New Roman" w:cs="Times New Roman"/>
          <w:sz w:val="20"/>
          <w:szCs w:val="20"/>
          <w:lang w:val="pl-PL"/>
        </w:rPr>
        <w:t>Administrator wyznaczył inspektora ochrony danych osobowych, z którym może się Pan/ Pani skontaktować poprzez email: iodo_swierzno@wp.pl lub pisemnie na adres siedziby administratora. Z inspektorem ochrony danych można się kontaktować, w sprawach dotyczących przetwarzania danych osobowych oraz korzystania z praw związanych z przetwarzaniem danych.</w:t>
      </w:r>
    </w:p>
    <w:p w:rsidR="00C325A2" w:rsidRPr="00061F01" w:rsidRDefault="00C325A2" w:rsidP="00C325A2">
      <w:pPr>
        <w:pStyle w:val="Tekstpodstawowy"/>
        <w:spacing w:before="0" w:after="0" w:line="276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061F01">
        <w:rPr>
          <w:rFonts w:ascii="Times New Roman" w:hAnsi="Times New Roman" w:cs="Times New Roman"/>
          <w:b/>
          <w:sz w:val="20"/>
          <w:szCs w:val="20"/>
          <w:lang w:val="pl-PL"/>
        </w:rPr>
        <w:t>Cele i podstawy przetwarzania.</w:t>
      </w:r>
    </w:p>
    <w:p w:rsidR="00C325A2" w:rsidRPr="00061F01" w:rsidRDefault="00C325A2" w:rsidP="00C325A2">
      <w:pPr>
        <w:pStyle w:val="Tekstpodstawowy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061F01">
        <w:rPr>
          <w:rFonts w:ascii="Times New Roman" w:hAnsi="Times New Roman" w:cs="Times New Roman"/>
          <w:sz w:val="20"/>
          <w:szCs w:val="20"/>
          <w:lang w:val="pl-PL"/>
        </w:rPr>
        <w:t>Podane przez Pani/Pana dane osobowe będą przetwarz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ane dla celów przeprowadzenia  </w:t>
      </w:r>
      <w:r w:rsidRPr="00061F01">
        <w:rPr>
          <w:rFonts w:ascii="Times New Roman" w:hAnsi="Times New Roman" w:cs="Times New Roman"/>
          <w:sz w:val="20"/>
          <w:szCs w:val="20"/>
          <w:lang w:val="pl-PL"/>
        </w:rPr>
        <w:t xml:space="preserve"> i rozstrzygnięcia procesu naboru na wolne stanowisko. Kategorie Pani/Pana danych osobowych w postaci: imię (imiona) i nazwisko, data urodzenia, dane kontaktowe, wykształcenie, kwalifikacje zawodowe, przebieg dotychczasowego zatrudnienia są przetwarzane na podstawie art.6 ust. 1 lit. c) Rozporządzenia Parlamentu Europejskiego i Rady (UE) 2016/679 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   </w:t>
      </w:r>
      <w:r w:rsidRPr="00061F01">
        <w:rPr>
          <w:rFonts w:ascii="Times New Roman" w:hAnsi="Times New Roman" w:cs="Times New Roman"/>
          <w:sz w:val="20"/>
          <w:szCs w:val="20"/>
          <w:lang w:val="pl-PL"/>
        </w:rPr>
        <w:t>z dnia 27 kwietnia 2016 r. w sprawie ochrony osób fizycznych w związku z przetwarzaniem danych osobowych i w sprawie swobodnego przepływu takich danych oraz uchylenia dyrektywy 95/46/WE (ogólne rozporządzenie o ochronie danych „RODO”), (Dz. U. UE. L. z 2016 r. Nr 119, str. 1 z późn. zm.), w związku z art. 22</w:t>
      </w:r>
      <w:r w:rsidRPr="00061F01">
        <w:rPr>
          <w:rFonts w:ascii="Times New Roman" w:hAnsi="Times New Roman" w:cs="Times New Roman"/>
          <w:sz w:val="20"/>
          <w:szCs w:val="20"/>
          <w:vertAlign w:val="superscript"/>
          <w:lang w:val="pl-PL"/>
        </w:rPr>
        <w:t>1</w:t>
      </w:r>
      <w:r w:rsidRPr="00061F01">
        <w:rPr>
          <w:rFonts w:ascii="Times New Roman" w:hAnsi="Times New Roman" w:cs="Times New Roman"/>
          <w:sz w:val="20"/>
          <w:szCs w:val="20"/>
          <w:lang w:val="pl-PL"/>
        </w:rPr>
        <w:t>§1 Kodeksu Pracy, a pozostałe dane jeżeli Pani/Pan* je zamieści w dokumentacji aplikacyjnej na podstawie art. 6 ust. lit. a) ww. rozporządzenia czyli Pani/Pana* zgody</w:t>
      </w:r>
    </w:p>
    <w:p w:rsidR="00C325A2" w:rsidRPr="00061F01" w:rsidRDefault="00C325A2" w:rsidP="00C325A2">
      <w:pPr>
        <w:pStyle w:val="Tekstpodstawowy"/>
        <w:spacing w:before="0" w:after="0" w:line="276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061F01">
        <w:rPr>
          <w:rFonts w:ascii="Times New Roman" w:hAnsi="Times New Roman" w:cs="Times New Roman"/>
          <w:b/>
          <w:sz w:val="20"/>
          <w:szCs w:val="20"/>
          <w:lang w:val="pl-PL"/>
        </w:rPr>
        <w:t>Odbiorcy danych osobowych.</w:t>
      </w:r>
    </w:p>
    <w:p w:rsidR="00C325A2" w:rsidRPr="00061F01" w:rsidRDefault="00C325A2" w:rsidP="00C325A2">
      <w:pPr>
        <w:pStyle w:val="Tekstpodstawowy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061F01">
        <w:rPr>
          <w:rFonts w:ascii="Times New Roman" w:hAnsi="Times New Roman" w:cs="Times New Roman"/>
          <w:sz w:val="20"/>
          <w:szCs w:val="20"/>
          <w:lang w:val="pl-PL"/>
        </w:rPr>
        <w:t xml:space="preserve">Pani/Pana* dane w postaci imienia i nazwiska oraz miejsca zamieszkania ze względu na ciążącym na administratorze obowiązku prawnym „zostaną opublikowane na stronie BIP administratora. Ponadto odbiorcami danych osobowych będą jednostki administracji publicznej uprawnione do sprawowania kontroli i nadzoru nad prawidłowością funkcjonowania administratora oraz jednostki i organy administracji publicznej mogące potwierdzić prawdziwość podanych przez Panią/Pana* informacji. </w:t>
      </w:r>
    </w:p>
    <w:p w:rsidR="00C325A2" w:rsidRPr="00061F01" w:rsidRDefault="00C325A2" w:rsidP="00C325A2">
      <w:pPr>
        <w:pStyle w:val="Tekstpodstawowy"/>
        <w:spacing w:before="0" w:after="0" w:line="276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061F01">
        <w:rPr>
          <w:rFonts w:ascii="Times New Roman" w:hAnsi="Times New Roman" w:cs="Times New Roman"/>
          <w:b/>
          <w:sz w:val="20"/>
          <w:szCs w:val="20"/>
          <w:lang w:val="pl-PL"/>
        </w:rPr>
        <w:t>Okres przechowywania danych.</w:t>
      </w:r>
    </w:p>
    <w:p w:rsidR="00C325A2" w:rsidRPr="00061F01" w:rsidRDefault="00C325A2" w:rsidP="00C325A2">
      <w:pPr>
        <w:pStyle w:val="Tekstpodstawowy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061F01">
        <w:rPr>
          <w:rFonts w:ascii="Times New Roman" w:hAnsi="Times New Roman" w:cs="Times New Roman"/>
          <w:sz w:val="20"/>
          <w:szCs w:val="20"/>
          <w:lang w:val="pl-PL"/>
        </w:rPr>
        <w:t xml:space="preserve">Dane będą przechowywane przez 1 miesiąc od zakończenia rekrutacji, chyba, że </w:t>
      </w:r>
      <w:proofErr w:type="spellStart"/>
      <w:r w:rsidRPr="00061F01">
        <w:rPr>
          <w:rFonts w:ascii="Times New Roman" w:hAnsi="Times New Roman" w:cs="Times New Roman"/>
          <w:sz w:val="20"/>
          <w:szCs w:val="20"/>
          <w:lang w:val="pl-PL"/>
        </w:rPr>
        <w:t>zgoda</w:t>
      </w:r>
      <w:proofErr w:type="spellEnd"/>
      <w:r w:rsidRPr="00061F01">
        <w:rPr>
          <w:rFonts w:ascii="Times New Roman" w:hAnsi="Times New Roman" w:cs="Times New Roman"/>
          <w:sz w:val="20"/>
          <w:szCs w:val="20"/>
          <w:lang w:val="pl-PL"/>
        </w:rPr>
        <w:t xml:space="preserve"> obejmuje dłuższy czas.</w:t>
      </w:r>
    </w:p>
    <w:p w:rsidR="00C325A2" w:rsidRPr="00061F01" w:rsidRDefault="00C325A2" w:rsidP="00C325A2">
      <w:pPr>
        <w:pStyle w:val="Tekstpodstawowy"/>
        <w:spacing w:before="0" w:after="0" w:line="276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061F01">
        <w:rPr>
          <w:rFonts w:ascii="Times New Roman" w:hAnsi="Times New Roman" w:cs="Times New Roman"/>
          <w:b/>
          <w:sz w:val="20"/>
          <w:szCs w:val="20"/>
          <w:lang w:val="pl-PL"/>
        </w:rPr>
        <w:t>Informacja o sposobie przetwarzania danych</w:t>
      </w:r>
    </w:p>
    <w:p w:rsidR="00C325A2" w:rsidRPr="00061F01" w:rsidRDefault="00C325A2" w:rsidP="00C325A2">
      <w:pPr>
        <w:pStyle w:val="Tekstpodstawowy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061F01">
        <w:rPr>
          <w:rFonts w:ascii="Times New Roman" w:hAnsi="Times New Roman" w:cs="Times New Roman"/>
          <w:sz w:val="20"/>
          <w:szCs w:val="20"/>
          <w:lang w:val="pl-PL"/>
        </w:rPr>
        <w:t>Pani/Pana* dane nie będą przetwarzane w sposób zautomatyzowany i nie będą podlegały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061F01">
        <w:rPr>
          <w:rFonts w:ascii="Times New Roman" w:hAnsi="Times New Roman" w:cs="Times New Roman"/>
          <w:sz w:val="20"/>
          <w:szCs w:val="20"/>
          <w:lang w:val="pl-PL"/>
        </w:rPr>
        <w:t>profilowaniu.</w:t>
      </w:r>
    </w:p>
    <w:p w:rsidR="00C325A2" w:rsidRPr="00061F01" w:rsidRDefault="00C325A2" w:rsidP="00C325A2">
      <w:pPr>
        <w:pStyle w:val="Tekstpodstawowy"/>
        <w:spacing w:before="0" w:after="0" w:line="276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061F01">
        <w:rPr>
          <w:rFonts w:ascii="Times New Roman" w:hAnsi="Times New Roman" w:cs="Times New Roman"/>
          <w:b/>
          <w:sz w:val="20"/>
          <w:szCs w:val="20"/>
          <w:lang w:val="pl-PL"/>
        </w:rPr>
        <w:t>Prawa osób, których dane dotyczą.</w:t>
      </w:r>
    </w:p>
    <w:p w:rsidR="00C325A2" w:rsidRPr="00061F01" w:rsidRDefault="00C325A2" w:rsidP="00C325A2">
      <w:pPr>
        <w:pStyle w:val="Tekstpodstawowy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061F01">
        <w:rPr>
          <w:rFonts w:ascii="Times New Roman" w:hAnsi="Times New Roman" w:cs="Times New Roman"/>
          <w:sz w:val="20"/>
          <w:szCs w:val="20"/>
          <w:lang w:val="pl-PL"/>
        </w:rPr>
        <w:t>Zgodnie z RODO przysługuje Panu/Pani:</w:t>
      </w:r>
    </w:p>
    <w:p w:rsidR="00C325A2" w:rsidRPr="00061F01" w:rsidRDefault="00C325A2" w:rsidP="00C325A2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61F01">
        <w:rPr>
          <w:rFonts w:ascii="Times New Roman" w:hAnsi="Times New Roman" w:cs="Times New Roman"/>
          <w:sz w:val="20"/>
          <w:szCs w:val="20"/>
        </w:rPr>
        <w:t>prawo dostępu do swoich danych oraz otrzymania ich kopi,</w:t>
      </w:r>
    </w:p>
    <w:p w:rsidR="00C325A2" w:rsidRPr="00061F01" w:rsidRDefault="00C325A2" w:rsidP="00C325A2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61F01">
        <w:rPr>
          <w:rFonts w:ascii="Times New Roman" w:hAnsi="Times New Roman" w:cs="Times New Roman"/>
          <w:sz w:val="20"/>
          <w:szCs w:val="20"/>
        </w:rPr>
        <w:t>prawo do sprostowania (poprawiania) swoich danych,</w:t>
      </w:r>
    </w:p>
    <w:p w:rsidR="00C325A2" w:rsidRPr="00061F01" w:rsidRDefault="00C325A2" w:rsidP="00C325A2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61F01">
        <w:rPr>
          <w:rFonts w:ascii="Times New Roman" w:hAnsi="Times New Roman" w:cs="Times New Roman"/>
          <w:sz w:val="20"/>
          <w:szCs w:val="20"/>
        </w:rPr>
        <w:t>prawo do usunięcia danych osobowych, w sytuacji, gdy przetwarzanie danych nie następuje w celu wywiązania się z obowiązku wynikającego z przepisu prawa lub w ramach sprawowania władzy publicznej,</w:t>
      </w:r>
    </w:p>
    <w:p w:rsidR="00C325A2" w:rsidRPr="00061F01" w:rsidRDefault="00C325A2" w:rsidP="00C325A2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61F01">
        <w:rPr>
          <w:rFonts w:ascii="Times New Roman" w:hAnsi="Times New Roman" w:cs="Times New Roman"/>
          <w:sz w:val="20"/>
          <w:szCs w:val="20"/>
        </w:rPr>
        <w:t>prawo do ograniczenia przetwarzania danych,</w:t>
      </w:r>
    </w:p>
    <w:p w:rsidR="00C325A2" w:rsidRPr="00061F01" w:rsidRDefault="00C325A2" w:rsidP="00C325A2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61F01">
        <w:rPr>
          <w:rFonts w:ascii="Times New Roman" w:hAnsi="Times New Roman" w:cs="Times New Roman"/>
          <w:sz w:val="20"/>
          <w:szCs w:val="20"/>
        </w:rPr>
        <w:t>prawo do cofnięcia wyrażonej zgody w stosunku do danych przetwarzanych w oparciu o zgodę,</w:t>
      </w:r>
    </w:p>
    <w:p w:rsidR="00C325A2" w:rsidRPr="00061F01" w:rsidRDefault="00C325A2" w:rsidP="00C325A2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61F01">
        <w:rPr>
          <w:rFonts w:ascii="Times New Roman" w:hAnsi="Times New Roman" w:cs="Times New Roman"/>
          <w:sz w:val="20"/>
          <w:szCs w:val="20"/>
        </w:rPr>
        <w:t>prawo do wniesienia skargi do Prezesa UODO na adres Prezesa Urzędu Ochrony Danych Osobowych, ul. Stawki 2, 00 - 193 Warszawa.</w:t>
      </w:r>
    </w:p>
    <w:p w:rsidR="00C325A2" w:rsidRPr="00061F01" w:rsidRDefault="00C325A2" w:rsidP="00C325A2">
      <w:pPr>
        <w:pStyle w:val="FirstParagraph"/>
        <w:spacing w:before="0" w:after="0" w:line="276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061F01">
        <w:rPr>
          <w:rFonts w:ascii="Times New Roman" w:hAnsi="Times New Roman" w:cs="Times New Roman"/>
          <w:b/>
          <w:sz w:val="20"/>
          <w:szCs w:val="20"/>
          <w:lang w:val="pl-PL"/>
        </w:rPr>
        <w:t>Informacja o wymogu podania danych.</w:t>
      </w:r>
    </w:p>
    <w:p w:rsidR="00C325A2" w:rsidRPr="00061F01" w:rsidRDefault="00C325A2" w:rsidP="00C325A2">
      <w:pPr>
        <w:pStyle w:val="Tekstpodstawowy"/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061F01">
        <w:rPr>
          <w:rFonts w:ascii="Times New Roman" w:hAnsi="Times New Roman" w:cs="Times New Roman"/>
          <w:sz w:val="20"/>
          <w:szCs w:val="20"/>
          <w:lang w:val="pl-PL"/>
        </w:rPr>
        <w:t>Podanie danych wskazanych w art. 22</w:t>
      </w:r>
      <w:r w:rsidRPr="00061F01">
        <w:rPr>
          <w:rFonts w:ascii="Times New Roman" w:hAnsi="Times New Roman" w:cs="Times New Roman"/>
          <w:sz w:val="20"/>
          <w:szCs w:val="20"/>
          <w:vertAlign w:val="superscript"/>
          <w:lang w:val="pl-PL"/>
        </w:rPr>
        <w:t xml:space="preserve">1 </w:t>
      </w:r>
      <w:r w:rsidRPr="00061F01">
        <w:rPr>
          <w:rFonts w:ascii="Times New Roman" w:hAnsi="Times New Roman" w:cs="Times New Roman"/>
          <w:sz w:val="20"/>
          <w:szCs w:val="20"/>
          <w:lang w:val="pl-PL"/>
        </w:rPr>
        <w:t>§1 Kodeksu Pracy jest obowiązkiem ustawowym niezbędnym dla przeprowadzenia procesu rekrutacji, natomiast pozostałych danych jest dobrowolne.</w:t>
      </w:r>
    </w:p>
    <w:p w:rsidR="00EB453E" w:rsidRDefault="00EB453E"/>
    <w:sectPr w:rsidR="00EB453E" w:rsidSect="00EB45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EF6" w:rsidRDefault="00550EF6" w:rsidP="00C55649">
      <w:pPr>
        <w:spacing w:line="240" w:lineRule="auto"/>
      </w:pPr>
      <w:r>
        <w:separator/>
      </w:r>
    </w:p>
  </w:endnote>
  <w:endnote w:type="continuationSeparator" w:id="0">
    <w:p w:rsidR="00550EF6" w:rsidRDefault="00550EF6" w:rsidP="00C5564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3C" w:rsidRDefault="00CF183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3C" w:rsidRDefault="00CF183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3C" w:rsidRDefault="00CF183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EF6" w:rsidRDefault="00550EF6" w:rsidP="00C55649">
      <w:pPr>
        <w:spacing w:line="240" w:lineRule="auto"/>
      </w:pPr>
      <w:r>
        <w:separator/>
      </w:r>
    </w:p>
  </w:footnote>
  <w:footnote w:type="continuationSeparator" w:id="0">
    <w:p w:rsidR="00550EF6" w:rsidRDefault="00550EF6" w:rsidP="00C5564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3C" w:rsidRDefault="00CF183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5A2" w:rsidRDefault="00C325A2">
    <w:pPr>
      <w:pStyle w:val="Nagwek"/>
    </w:pPr>
    <w:r w:rsidRPr="00C325A2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-807593</wp:posOffset>
          </wp:positionH>
          <wp:positionV relativeFrom="paragraph">
            <wp:posOffset>-361798</wp:posOffset>
          </wp:positionV>
          <wp:extent cx="7296150" cy="731520"/>
          <wp:effectExtent l="19050" t="0" r="0" b="0"/>
          <wp:wrapNone/>
          <wp:docPr id="1" name="Obraz 29" descr="C:\Users\wojciech.krycki\AppData\Local\Microsoft\Windows\INetCache\Content.Word\Ciag_pozioma_kolor bez t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wojciech.krycki\AppData\Local\Microsoft\Windows\INetCache\Content.Word\Ciag_pozioma_kolor bez tł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9082" cy="731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3C" w:rsidRDefault="00CF183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8797F"/>
    <w:multiLevelType w:val="multilevel"/>
    <w:tmpl w:val="9D08BDE8"/>
    <w:lvl w:ilvl="0">
      <w:start w:val="1"/>
      <w:numFmt w:val="lowerLetter"/>
      <w:lvlText w:val="%1)"/>
      <w:lvlJc w:val="left"/>
      <w:pPr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55649"/>
    <w:rsid w:val="000C4A77"/>
    <w:rsid w:val="0012500F"/>
    <w:rsid w:val="004F21E5"/>
    <w:rsid w:val="00550EF6"/>
    <w:rsid w:val="00C325A2"/>
    <w:rsid w:val="00C55649"/>
    <w:rsid w:val="00CF183C"/>
    <w:rsid w:val="00EB4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5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564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5649"/>
  </w:style>
  <w:style w:type="paragraph" w:styleId="Stopka">
    <w:name w:val="footer"/>
    <w:basedOn w:val="Normalny"/>
    <w:link w:val="StopkaZnak"/>
    <w:uiPriority w:val="99"/>
    <w:semiHidden/>
    <w:unhideWhenUsed/>
    <w:rsid w:val="00C5564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55649"/>
  </w:style>
  <w:style w:type="character" w:styleId="Hipercze">
    <w:name w:val="Hyperlink"/>
    <w:basedOn w:val="Domylnaczcionkaakapitu"/>
    <w:semiHidden/>
    <w:unhideWhenUsed/>
    <w:rsid w:val="00C325A2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qFormat/>
    <w:rsid w:val="00C325A2"/>
    <w:pPr>
      <w:spacing w:before="180" w:after="180" w:line="240" w:lineRule="auto"/>
      <w:jc w:val="left"/>
    </w:pPr>
    <w:rPr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25A2"/>
    <w:rPr>
      <w:sz w:val="24"/>
      <w:szCs w:val="24"/>
      <w:lang w:val="en-US"/>
    </w:rPr>
  </w:style>
  <w:style w:type="paragraph" w:customStyle="1" w:styleId="FirstParagraph">
    <w:name w:val="First Paragraph"/>
    <w:basedOn w:val="Tekstpodstawowy"/>
    <w:next w:val="Tekstpodstawowy"/>
    <w:qFormat/>
    <w:rsid w:val="00C325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kretariat@opsswierzno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2025-05-15T09:13:00Z</cp:lastPrinted>
  <dcterms:created xsi:type="dcterms:W3CDTF">2025-05-15T09:10:00Z</dcterms:created>
  <dcterms:modified xsi:type="dcterms:W3CDTF">2025-05-15T09:13:00Z</dcterms:modified>
</cp:coreProperties>
</file>